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02AC5" w14:textId="76266910" w:rsidR="007661C6" w:rsidRPr="007661C6" w:rsidRDefault="007661C6" w:rsidP="007661C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1C6">
        <w:rPr>
          <w:rFonts w:ascii="Times New Roman" w:hAnsi="Times New Roman" w:cs="Times New Roman"/>
          <w:b/>
          <w:sz w:val="24"/>
          <w:szCs w:val="24"/>
        </w:rPr>
        <w:t>МАУДО г. Нижневартовска «Детская школа искусств №3»</w:t>
      </w:r>
    </w:p>
    <w:p w14:paraId="42A95DC9" w14:textId="77777777" w:rsidR="007661C6" w:rsidRPr="007661C6" w:rsidRDefault="007661C6" w:rsidP="007661C6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D7C4F43" w14:textId="77777777" w:rsidR="007661C6" w:rsidRPr="007661C6" w:rsidRDefault="007661C6" w:rsidP="007661C6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17DC72F" w14:textId="77777777" w:rsidR="007661C6" w:rsidRPr="007661C6" w:rsidRDefault="007661C6" w:rsidP="007661C6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410CB27" w14:textId="77777777" w:rsidR="007661C6" w:rsidRPr="007661C6" w:rsidRDefault="007661C6" w:rsidP="007661C6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140A7BB" w14:textId="4C80E7BA" w:rsidR="001678C8" w:rsidRPr="007661C6" w:rsidRDefault="001678C8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>Открытый урок по предмету «Слушание музыки» 1 класс</w:t>
      </w:r>
    </w:p>
    <w:p w14:paraId="1A4ED41C" w14:textId="3675394F" w:rsidR="007661C6" w:rsidRPr="007661C6" w:rsidRDefault="0095354A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>Т</w:t>
      </w:r>
      <w:r w:rsidR="00CE20A2" w:rsidRPr="007661C6">
        <w:rPr>
          <w:rFonts w:ascii="Times New Roman" w:hAnsi="Times New Roman" w:cs="Times New Roman"/>
          <w:b/>
          <w:sz w:val="32"/>
          <w:szCs w:val="32"/>
        </w:rPr>
        <w:t>ема</w:t>
      </w:r>
      <w:r w:rsidRPr="007661C6">
        <w:rPr>
          <w:rFonts w:ascii="Times New Roman" w:hAnsi="Times New Roman" w:cs="Times New Roman"/>
          <w:b/>
          <w:sz w:val="32"/>
          <w:szCs w:val="32"/>
        </w:rPr>
        <w:t xml:space="preserve"> четверти</w:t>
      </w:r>
      <w:r w:rsidR="00542B88" w:rsidRPr="007661C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86F6B74" w14:textId="0846AC5B" w:rsidR="00CE20A2" w:rsidRPr="007661C6" w:rsidRDefault="00542B88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>«Средства музыкальной выразительности</w:t>
      </w:r>
      <w:r w:rsidR="00CE20A2" w:rsidRPr="007661C6">
        <w:rPr>
          <w:rFonts w:ascii="Times New Roman" w:hAnsi="Times New Roman" w:cs="Times New Roman"/>
          <w:b/>
          <w:sz w:val="32"/>
          <w:szCs w:val="32"/>
        </w:rPr>
        <w:t>»</w:t>
      </w:r>
    </w:p>
    <w:p w14:paraId="7C24AF24" w14:textId="4A245594" w:rsidR="007661C6" w:rsidRPr="007661C6" w:rsidRDefault="0095354A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 xml:space="preserve">Тема урока </w:t>
      </w:r>
    </w:p>
    <w:p w14:paraId="757A15A8" w14:textId="5D2C00B9" w:rsidR="0095354A" w:rsidRPr="007661C6" w:rsidRDefault="0095354A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>«Роль музыкальных выразительных средств</w:t>
      </w:r>
    </w:p>
    <w:p w14:paraId="679DCA09" w14:textId="6EF3EC59" w:rsidR="0095354A" w:rsidRPr="007661C6" w:rsidRDefault="0095354A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1C6">
        <w:rPr>
          <w:rFonts w:ascii="Times New Roman" w:hAnsi="Times New Roman" w:cs="Times New Roman"/>
          <w:b/>
          <w:sz w:val="32"/>
          <w:szCs w:val="32"/>
        </w:rPr>
        <w:t>в создании музыкального образа»</w:t>
      </w:r>
    </w:p>
    <w:p w14:paraId="1EBF0D84" w14:textId="22764C1C" w:rsidR="007661C6" w:rsidRPr="007661C6" w:rsidRDefault="007661C6" w:rsidP="007661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9D09972" w14:textId="77777777" w:rsidR="007661C6" w:rsidRPr="007661C6" w:rsidRDefault="007661C6" w:rsidP="00766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 xml:space="preserve">подготовила преподаватель теоретических дисциплин </w:t>
      </w:r>
    </w:p>
    <w:p w14:paraId="2F5288C4" w14:textId="77274D62" w:rsidR="007661C6" w:rsidRPr="007661C6" w:rsidRDefault="007661C6" w:rsidP="00766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Марганова Рита Ризаевна</w:t>
      </w:r>
    </w:p>
    <w:p w14:paraId="46EF1E77" w14:textId="5E708F73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C0EEA" w14:textId="5E14DC35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50B5BE" w14:textId="705927B7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5594B0" w14:textId="1935EB7F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982C85" w14:textId="1CF0CBCD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3703" w14:textId="61964920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04510" w14:textId="1CE65AFE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3D967E" w14:textId="71C33FE7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7782D7" w14:textId="05E3711D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771472" w14:textId="505801A6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42BE6" w14:textId="6154FFC1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469DB" w14:textId="19BDA8C3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000F24" w14:textId="4951AACC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24254" w14:textId="208771C6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489EE" w14:textId="1FCC3080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D6B73" w14:textId="3BC00986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A1F23" w14:textId="3DC96A2A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FAAF09" w14:textId="1619EE0C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E0CE9" w14:textId="2AD23C95" w:rsidR="007661C6" w:rsidRPr="007661C6" w:rsidRDefault="007661C6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1BE18" w14:textId="77777777" w:rsidR="007661C6" w:rsidRPr="007661C6" w:rsidRDefault="007661C6" w:rsidP="007661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B5CACCA" w14:textId="33E9E5B6" w:rsidR="0095354A" w:rsidRPr="007661C6" w:rsidRDefault="0095354A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lastRenderedPageBreak/>
        <w:t>Место урока в системе по данному разделу:</w:t>
      </w:r>
      <w:r w:rsidRPr="007661C6">
        <w:rPr>
          <w:rFonts w:ascii="Times New Roman" w:hAnsi="Times New Roman" w:cs="Times New Roman"/>
          <w:sz w:val="28"/>
          <w:szCs w:val="28"/>
        </w:rPr>
        <w:t xml:space="preserve"> заключительный, обо</w:t>
      </w:r>
      <w:r w:rsidR="00D14260" w:rsidRPr="007661C6">
        <w:rPr>
          <w:rFonts w:ascii="Times New Roman" w:hAnsi="Times New Roman" w:cs="Times New Roman"/>
          <w:sz w:val="28"/>
          <w:szCs w:val="28"/>
        </w:rPr>
        <w:t>б</w:t>
      </w:r>
      <w:r w:rsidRPr="007661C6">
        <w:rPr>
          <w:rFonts w:ascii="Times New Roman" w:hAnsi="Times New Roman" w:cs="Times New Roman"/>
          <w:sz w:val="28"/>
          <w:szCs w:val="28"/>
        </w:rPr>
        <w:t>щающий.</w:t>
      </w:r>
    </w:p>
    <w:p w14:paraId="1D5D7BFB" w14:textId="77777777" w:rsidR="0095354A" w:rsidRPr="007661C6" w:rsidRDefault="0095354A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7661C6"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14:paraId="266A014F" w14:textId="77777777" w:rsidR="00AD10ED" w:rsidRPr="007661C6" w:rsidRDefault="00F562A5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14:paraId="4BC10539" w14:textId="77777777" w:rsidR="0095354A" w:rsidRPr="007661C6" w:rsidRDefault="0095354A" w:rsidP="00B32F44">
      <w:pPr>
        <w:pStyle w:val="a3"/>
        <w:numPr>
          <w:ilvl w:val="0"/>
          <w:numId w:val="7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Формирование навыков анализа музыкального произведения.</w:t>
      </w:r>
    </w:p>
    <w:p w14:paraId="46F22729" w14:textId="77777777" w:rsidR="00F562A5" w:rsidRPr="007661C6" w:rsidRDefault="00F562A5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Задачи</w:t>
      </w:r>
      <w:r w:rsidR="00542B88" w:rsidRPr="007661C6">
        <w:rPr>
          <w:rFonts w:ascii="Times New Roman" w:hAnsi="Times New Roman" w:cs="Times New Roman"/>
          <w:b/>
          <w:sz w:val="28"/>
          <w:szCs w:val="28"/>
        </w:rPr>
        <w:t xml:space="preserve"> образовательные</w:t>
      </w:r>
      <w:r w:rsidRPr="007661C6">
        <w:rPr>
          <w:rFonts w:ascii="Times New Roman" w:hAnsi="Times New Roman" w:cs="Times New Roman"/>
          <w:b/>
          <w:sz w:val="28"/>
          <w:szCs w:val="28"/>
        </w:rPr>
        <w:t>:</w:t>
      </w:r>
    </w:p>
    <w:p w14:paraId="52D5265C" w14:textId="77777777" w:rsidR="00D14260" w:rsidRPr="007661C6" w:rsidRDefault="00D14260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освоение языка музыки, его выразительных возможностей в создании музыкального образа;</w:t>
      </w:r>
    </w:p>
    <w:p w14:paraId="562D88CA" w14:textId="77777777" w:rsidR="00DC0D09" w:rsidRPr="007661C6" w:rsidRDefault="00D14260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</w:t>
      </w:r>
      <w:r w:rsidR="0095354A" w:rsidRPr="007661C6">
        <w:rPr>
          <w:rFonts w:ascii="Times New Roman" w:hAnsi="Times New Roman" w:cs="Times New Roman"/>
          <w:sz w:val="28"/>
          <w:szCs w:val="28"/>
        </w:rPr>
        <w:t>бобщение</w:t>
      </w:r>
      <w:r w:rsidR="00DC0D09" w:rsidRPr="007661C6">
        <w:rPr>
          <w:rFonts w:ascii="Times New Roman" w:hAnsi="Times New Roman" w:cs="Times New Roman"/>
          <w:sz w:val="28"/>
          <w:szCs w:val="28"/>
        </w:rPr>
        <w:t xml:space="preserve"> некоторых понятий и представлений о музыкальных явлениях и средствах выразительности;</w:t>
      </w:r>
    </w:p>
    <w:p w14:paraId="2BE58068" w14:textId="77777777" w:rsidR="00542B88" w:rsidRPr="007661C6" w:rsidRDefault="00542B88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умение сравнивать и анализировать музыкальные произведения;</w:t>
      </w:r>
    </w:p>
    <w:p w14:paraId="1E7BD326" w14:textId="77777777" w:rsidR="00742012" w:rsidRPr="007661C6" w:rsidRDefault="00742012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накопление слухового опыта, определенного круга интонаций</w:t>
      </w:r>
      <w:r w:rsidR="00D14260" w:rsidRPr="007661C6">
        <w:rPr>
          <w:rFonts w:ascii="Times New Roman" w:hAnsi="Times New Roman" w:cs="Times New Roman"/>
          <w:sz w:val="28"/>
          <w:szCs w:val="28"/>
        </w:rPr>
        <w:t>.</w:t>
      </w:r>
      <w:r w:rsidRPr="007661C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602995" w14:textId="1EC168CB" w:rsidR="00542B88" w:rsidRPr="007661C6" w:rsidRDefault="00542B88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Задачи</w:t>
      </w:r>
      <w:r w:rsidR="004E23D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7661C6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14:paraId="7727E542" w14:textId="77777777" w:rsidR="00D14260" w:rsidRPr="007661C6" w:rsidRDefault="00D14260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развитие ассоциативно-образного мышления;</w:t>
      </w:r>
    </w:p>
    <w:p w14:paraId="509314A7" w14:textId="77777777" w:rsidR="00742012" w:rsidRPr="007661C6" w:rsidRDefault="00742012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развитие музыкальной памяти</w:t>
      </w:r>
      <w:r w:rsidR="00BB1C4E" w:rsidRPr="007661C6">
        <w:rPr>
          <w:rFonts w:ascii="Times New Roman" w:hAnsi="Times New Roman" w:cs="Times New Roman"/>
          <w:sz w:val="28"/>
          <w:szCs w:val="28"/>
        </w:rPr>
        <w:t>;</w:t>
      </w:r>
    </w:p>
    <w:p w14:paraId="358C384A" w14:textId="77777777" w:rsidR="00BB1C4E" w:rsidRPr="007661C6" w:rsidRDefault="00BB1C4E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развитие творческих способностей;</w:t>
      </w:r>
    </w:p>
    <w:p w14:paraId="5F583EC1" w14:textId="62292101" w:rsidR="00542B88" w:rsidRPr="007661C6" w:rsidRDefault="00542B88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Задачи воспит</w:t>
      </w:r>
      <w:r w:rsidR="00D26FC2" w:rsidRPr="007661C6">
        <w:rPr>
          <w:rFonts w:ascii="Times New Roman" w:hAnsi="Times New Roman" w:cs="Times New Roman"/>
          <w:b/>
          <w:sz w:val="28"/>
          <w:szCs w:val="28"/>
        </w:rPr>
        <w:t>ательные</w:t>
      </w:r>
      <w:r w:rsidRPr="007661C6">
        <w:rPr>
          <w:rFonts w:ascii="Times New Roman" w:hAnsi="Times New Roman" w:cs="Times New Roman"/>
          <w:b/>
          <w:sz w:val="28"/>
          <w:szCs w:val="28"/>
        </w:rPr>
        <w:t>:</w:t>
      </w:r>
    </w:p>
    <w:p w14:paraId="576C6414" w14:textId="77777777" w:rsidR="00D14260" w:rsidRPr="007661C6" w:rsidRDefault="00D14260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воспитание интереса к классической музыке;</w:t>
      </w:r>
    </w:p>
    <w:p w14:paraId="744837AB" w14:textId="77777777" w:rsidR="00D14260" w:rsidRPr="007661C6" w:rsidRDefault="00D14260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воспитание художественного вкуса;</w:t>
      </w:r>
    </w:p>
    <w:p w14:paraId="118C8440" w14:textId="77777777" w:rsidR="00542B88" w:rsidRPr="007661C6" w:rsidRDefault="00542B88" w:rsidP="00B32F44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воспитание   эмоционального   и   интеллектуального  </w:t>
      </w:r>
      <w:r w:rsidR="00742012" w:rsidRPr="007661C6">
        <w:rPr>
          <w:rFonts w:ascii="Times New Roman" w:hAnsi="Times New Roman" w:cs="Times New Roman"/>
          <w:sz w:val="28"/>
          <w:szCs w:val="28"/>
        </w:rPr>
        <w:t xml:space="preserve"> отклика   на произведения классической музыки</w:t>
      </w:r>
      <w:r w:rsidRPr="007661C6">
        <w:rPr>
          <w:rFonts w:ascii="Times New Roman" w:hAnsi="Times New Roman" w:cs="Times New Roman"/>
          <w:sz w:val="28"/>
          <w:szCs w:val="28"/>
        </w:rPr>
        <w:t>;</w:t>
      </w:r>
    </w:p>
    <w:p w14:paraId="56BA38BB" w14:textId="77777777" w:rsidR="00BB0DEF" w:rsidRPr="007661C6" w:rsidRDefault="00BB0DEF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14:paraId="411F4197" w14:textId="77777777" w:rsidR="00BB0DEF" w:rsidRPr="007661C6" w:rsidRDefault="00BB0DEF" w:rsidP="00B32F44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беседа</w:t>
      </w:r>
    </w:p>
    <w:p w14:paraId="672407A8" w14:textId="77777777" w:rsidR="00BB0DEF" w:rsidRPr="007661C6" w:rsidRDefault="00BB0DEF" w:rsidP="00B32F44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работа с наглядным материалом</w:t>
      </w:r>
    </w:p>
    <w:p w14:paraId="6C46B502" w14:textId="77777777" w:rsidR="00BB0DEF" w:rsidRPr="007661C6" w:rsidRDefault="00BB0DEF" w:rsidP="00B32F44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14:paraId="6F9B0D07" w14:textId="77777777" w:rsidR="00BB0DEF" w:rsidRPr="007661C6" w:rsidRDefault="00BB0DEF" w:rsidP="00B32F44">
      <w:pPr>
        <w:pStyle w:val="a3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выполнение творческого задания</w:t>
      </w:r>
    </w:p>
    <w:p w14:paraId="2A4FB6C3" w14:textId="77777777" w:rsidR="00742012" w:rsidRPr="007661C6" w:rsidRDefault="00742012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Методы:</w:t>
      </w:r>
    </w:p>
    <w:p w14:paraId="4F231C00" w14:textId="77777777" w:rsidR="00742012" w:rsidRPr="007661C6" w:rsidRDefault="00742012" w:rsidP="00B32F44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словесный </w:t>
      </w:r>
    </w:p>
    <w:p w14:paraId="10F5F894" w14:textId="77777777" w:rsidR="00742012" w:rsidRPr="007661C6" w:rsidRDefault="00742012" w:rsidP="00B32F44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обобщение</w:t>
      </w:r>
    </w:p>
    <w:p w14:paraId="474E11AB" w14:textId="77777777" w:rsidR="00742012" w:rsidRPr="007661C6" w:rsidRDefault="00742012" w:rsidP="00B32F44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наглядно-слуховой </w:t>
      </w:r>
    </w:p>
    <w:p w14:paraId="1908A70A" w14:textId="77777777" w:rsidR="00742012" w:rsidRPr="007661C6" w:rsidRDefault="00742012" w:rsidP="00B32F44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анализ</w:t>
      </w:r>
    </w:p>
    <w:p w14:paraId="7BFCDCE8" w14:textId="77777777" w:rsidR="00910E53" w:rsidRPr="007661C6" w:rsidRDefault="00742012" w:rsidP="00B32F44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стимулирование музыкально-творческой деятельности через создание проблемно-поисковых ситуаций</w:t>
      </w:r>
    </w:p>
    <w:p w14:paraId="2EB3ABEA" w14:textId="77777777" w:rsidR="00EC2AC1" w:rsidRPr="007661C6" w:rsidRDefault="001678C8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П</w:t>
      </w:r>
      <w:r w:rsidR="00EC2AC1" w:rsidRPr="007661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риёмы, способствующие активизации восприятия музыкального произведения:</w:t>
      </w:r>
    </w:p>
    <w:p w14:paraId="3DD6FEC2" w14:textId="77777777" w:rsidR="00EC2AC1" w:rsidRPr="007661C6" w:rsidRDefault="00EC2AC1" w:rsidP="00B32F44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или контрастное сопоставление музыки;</w:t>
      </w:r>
    </w:p>
    <w:p w14:paraId="7BF82EA4" w14:textId="77777777" w:rsidR="00EC2AC1" w:rsidRPr="007661C6" w:rsidRDefault="00EC2AC1" w:rsidP="00B32F44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видов искусства;</w:t>
      </w:r>
    </w:p>
    <w:p w14:paraId="6CCE96E7" w14:textId="0488AE2D" w:rsidR="001678C8" w:rsidRPr="007661C6" w:rsidRDefault="00EC2AC1" w:rsidP="00B32F44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музыкально-познавательные задания;</w:t>
      </w:r>
    </w:p>
    <w:p w14:paraId="4C800531" w14:textId="77777777" w:rsidR="00EC2AC1" w:rsidRPr="007661C6" w:rsidRDefault="00EC2AC1" w:rsidP="00B32F4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Приёмы активизации восприятия, аналогичные ряду общепедагогических приёмов:</w:t>
      </w:r>
    </w:p>
    <w:p w14:paraId="66540A95" w14:textId="77777777" w:rsidR="00EC2AC1" w:rsidRPr="007661C6" w:rsidRDefault="00EC2AC1" w:rsidP="00B32F44">
      <w:pPr>
        <w:pStyle w:val="a3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новизны – учитель заинтриговывает учеников сообщением новой информации;</w:t>
      </w:r>
    </w:p>
    <w:p w14:paraId="4126D18B" w14:textId="77777777" w:rsidR="00EC2AC1" w:rsidRPr="007661C6" w:rsidRDefault="00EC2AC1" w:rsidP="00B32F44">
      <w:pPr>
        <w:pStyle w:val="a3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персонификации – учитель использует предрасположенность детей к сопереживанию;</w:t>
      </w:r>
    </w:p>
    <w:p w14:paraId="09418C0E" w14:textId="77777777" w:rsidR="00EC2AC1" w:rsidRPr="007661C6" w:rsidRDefault="00EC2AC1" w:rsidP="00B32F44">
      <w:pPr>
        <w:pStyle w:val="a3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соучастия – учитель моделирует определённую знакомую детям ситуацию</w:t>
      </w:r>
      <w:r w:rsidR="00910E53"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139FB4" w14:textId="1B57DEDD" w:rsidR="001678C8" w:rsidRPr="007661C6" w:rsidRDefault="00EC2AC1" w:rsidP="00B32F44">
      <w:pPr>
        <w:pStyle w:val="a3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игры голосом (выразительная речь учителя).</w:t>
      </w:r>
    </w:p>
    <w:p w14:paraId="34E28AEB" w14:textId="77777777" w:rsidR="00742012" w:rsidRPr="007661C6" w:rsidRDefault="00742012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Виды деятельности обучающихся:</w:t>
      </w:r>
    </w:p>
    <w:p w14:paraId="71F81AA2" w14:textId="77777777" w:rsidR="00742012" w:rsidRPr="007661C6" w:rsidRDefault="00742012" w:rsidP="00B32F44">
      <w:pPr>
        <w:pStyle w:val="a3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слушание музыки</w:t>
      </w:r>
    </w:p>
    <w:p w14:paraId="56229AB5" w14:textId="77777777" w:rsidR="00742012" w:rsidRPr="007661C6" w:rsidRDefault="00742012" w:rsidP="00B32F44">
      <w:pPr>
        <w:pStyle w:val="a3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сравнение</w:t>
      </w:r>
    </w:p>
    <w:p w14:paraId="0895F44A" w14:textId="77777777" w:rsidR="00742012" w:rsidRPr="007661C6" w:rsidRDefault="00742012" w:rsidP="00B32F44">
      <w:pPr>
        <w:pStyle w:val="a3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обсуждение</w:t>
      </w:r>
    </w:p>
    <w:p w14:paraId="7BC968E3" w14:textId="77777777" w:rsidR="00EC2AC1" w:rsidRPr="007661C6" w:rsidRDefault="00EC2AC1" w:rsidP="00B32F44">
      <w:pPr>
        <w:pStyle w:val="a3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выполнение творческого задания</w:t>
      </w:r>
    </w:p>
    <w:p w14:paraId="78C9BA88" w14:textId="77777777" w:rsidR="00F562A5" w:rsidRPr="007661C6" w:rsidRDefault="00742012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Структура</w:t>
      </w:r>
      <w:r w:rsidR="00F562A5" w:rsidRPr="007661C6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14:paraId="6E05ED2A" w14:textId="77777777" w:rsidR="00EC2AC1" w:rsidRPr="007661C6" w:rsidRDefault="00EC2AC1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Организационный момент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– 1 минута</w:t>
      </w:r>
    </w:p>
    <w:p w14:paraId="7468448A" w14:textId="77777777" w:rsidR="00EC2AC1" w:rsidRPr="007661C6" w:rsidRDefault="00EC2AC1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Постановка цели урока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–</w:t>
      </w:r>
      <w:r w:rsidR="005105A1" w:rsidRPr="007661C6">
        <w:rPr>
          <w:rFonts w:ascii="Times New Roman" w:hAnsi="Times New Roman" w:cs="Times New Roman"/>
          <w:sz w:val="28"/>
          <w:szCs w:val="28"/>
        </w:rPr>
        <w:t xml:space="preserve"> 3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минуты</w:t>
      </w:r>
    </w:p>
    <w:p w14:paraId="5F1A4BB5" w14:textId="07A4B99B" w:rsidR="00D14260" w:rsidRPr="007661C6" w:rsidRDefault="00D14260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- </w:t>
      </w:r>
      <w:r w:rsidR="005105A1" w:rsidRPr="007661C6">
        <w:rPr>
          <w:rFonts w:ascii="Times New Roman" w:hAnsi="Times New Roman" w:cs="Times New Roman"/>
          <w:sz w:val="28"/>
          <w:szCs w:val="28"/>
        </w:rPr>
        <w:t>10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минут</w:t>
      </w:r>
    </w:p>
    <w:p w14:paraId="0ED7360C" w14:textId="77777777" w:rsidR="00EC2AC1" w:rsidRPr="007661C6" w:rsidRDefault="00EC2AC1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– 10 минут</w:t>
      </w:r>
    </w:p>
    <w:p w14:paraId="71413549" w14:textId="77777777" w:rsidR="00EC2AC1" w:rsidRPr="007661C6" w:rsidRDefault="00EC2AC1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Выводы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–</w:t>
      </w:r>
      <w:r w:rsidR="005105A1" w:rsidRPr="007661C6">
        <w:rPr>
          <w:rFonts w:ascii="Times New Roman" w:hAnsi="Times New Roman" w:cs="Times New Roman"/>
          <w:sz w:val="28"/>
          <w:szCs w:val="28"/>
        </w:rPr>
        <w:t xml:space="preserve"> 3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минуты</w:t>
      </w:r>
    </w:p>
    <w:p w14:paraId="0E88C620" w14:textId="150D8759" w:rsidR="00B32F44" w:rsidRPr="007661C6" w:rsidRDefault="00EC2AC1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Оценивание </w:t>
      </w:r>
      <w:r w:rsidR="00B73D97" w:rsidRPr="007661C6">
        <w:rPr>
          <w:rFonts w:ascii="Times New Roman" w:hAnsi="Times New Roman" w:cs="Times New Roman"/>
          <w:sz w:val="28"/>
          <w:szCs w:val="28"/>
        </w:rPr>
        <w:t>–</w:t>
      </w:r>
      <w:r w:rsidR="005105A1" w:rsidRPr="007661C6">
        <w:rPr>
          <w:rFonts w:ascii="Times New Roman" w:hAnsi="Times New Roman" w:cs="Times New Roman"/>
          <w:sz w:val="28"/>
          <w:szCs w:val="28"/>
        </w:rPr>
        <w:t xml:space="preserve"> 3</w:t>
      </w:r>
      <w:r w:rsidR="00B73D97" w:rsidRPr="007661C6">
        <w:rPr>
          <w:rFonts w:ascii="Times New Roman" w:hAnsi="Times New Roman" w:cs="Times New Roman"/>
          <w:sz w:val="28"/>
          <w:szCs w:val="28"/>
        </w:rPr>
        <w:t xml:space="preserve"> минуты</w:t>
      </w:r>
    </w:p>
    <w:p w14:paraId="3D3A548C" w14:textId="243B3E52" w:rsidR="00B32F44" w:rsidRPr="007661C6" w:rsidRDefault="00D14260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B32F44" w:rsidRPr="007661C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32F44" w:rsidRPr="007661C6">
        <w:rPr>
          <w:rFonts w:ascii="Times New Roman" w:hAnsi="Times New Roman" w:cs="Times New Roman"/>
          <w:sz w:val="28"/>
          <w:szCs w:val="28"/>
        </w:rPr>
        <w:t>к</w:t>
      </w:r>
      <w:r w:rsidRPr="007661C6">
        <w:rPr>
          <w:rFonts w:ascii="Times New Roman" w:hAnsi="Times New Roman" w:cs="Times New Roman"/>
          <w:sz w:val="28"/>
          <w:szCs w:val="28"/>
        </w:rPr>
        <w:t xml:space="preserve">омпьютер, </w:t>
      </w:r>
      <w:r w:rsidR="00B32F44" w:rsidRPr="007661C6">
        <w:rPr>
          <w:rFonts w:ascii="Times New Roman" w:hAnsi="Times New Roman" w:cs="Times New Roman"/>
          <w:sz w:val="28"/>
          <w:szCs w:val="28"/>
        </w:rPr>
        <w:t xml:space="preserve">мультимедийный </w:t>
      </w:r>
      <w:r w:rsidR="005105A1" w:rsidRPr="007661C6">
        <w:rPr>
          <w:rFonts w:ascii="Times New Roman" w:hAnsi="Times New Roman" w:cs="Times New Roman"/>
          <w:sz w:val="28"/>
          <w:szCs w:val="28"/>
        </w:rPr>
        <w:t xml:space="preserve">экран, </w:t>
      </w:r>
      <w:r w:rsidRPr="007661C6">
        <w:rPr>
          <w:rFonts w:ascii="Times New Roman" w:hAnsi="Times New Roman" w:cs="Times New Roman"/>
          <w:sz w:val="28"/>
          <w:szCs w:val="28"/>
        </w:rPr>
        <w:t>фортепиано</w:t>
      </w:r>
    </w:p>
    <w:p w14:paraId="2BA53723" w14:textId="77777777" w:rsidR="008F515E" w:rsidRPr="007661C6" w:rsidRDefault="001678C8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Музыкальный материал</w:t>
      </w:r>
      <w:r w:rsidR="008F515E" w:rsidRPr="007661C6">
        <w:rPr>
          <w:rFonts w:ascii="Times New Roman" w:hAnsi="Times New Roman" w:cs="Times New Roman"/>
          <w:b/>
          <w:sz w:val="28"/>
          <w:szCs w:val="28"/>
        </w:rPr>
        <w:t>:</w:t>
      </w:r>
    </w:p>
    <w:p w14:paraId="7C4111C1" w14:textId="7A837FCB" w:rsidR="00BA0751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Э. </w:t>
      </w:r>
      <w:r w:rsidR="00BA0751" w:rsidRPr="007661C6">
        <w:rPr>
          <w:rFonts w:ascii="Times New Roman" w:hAnsi="Times New Roman" w:cs="Times New Roman"/>
          <w:sz w:val="28"/>
          <w:szCs w:val="28"/>
        </w:rPr>
        <w:t xml:space="preserve">Григ «Утро» </w:t>
      </w:r>
    </w:p>
    <w:p w14:paraId="6753035C" w14:textId="3BDC3C06" w:rsidR="001678C8" w:rsidRPr="007661C6" w:rsidRDefault="00B32F44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Н. </w:t>
      </w:r>
      <w:r w:rsidR="00BA0751" w:rsidRPr="007661C6">
        <w:rPr>
          <w:rFonts w:ascii="Times New Roman" w:hAnsi="Times New Roman" w:cs="Times New Roman"/>
          <w:sz w:val="28"/>
          <w:szCs w:val="28"/>
        </w:rPr>
        <w:t>Римский – Корсаков «Шехеразада»</w:t>
      </w:r>
    </w:p>
    <w:p w14:paraId="76B4D023" w14:textId="0AC8169B" w:rsidR="00BA0751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П. </w:t>
      </w:r>
      <w:r w:rsidR="00BA0751" w:rsidRPr="007661C6">
        <w:rPr>
          <w:rFonts w:ascii="Times New Roman" w:hAnsi="Times New Roman" w:cs="Times New Roman"/>
          <w:sz w:val="28"/>
          <w:szCs w:val="28"/>
        </w:rPr>
        <w:t>Чайковский «Старинная французская песенка»</w:t>
      </w:r>
    </w:p>
    <w:p w14:paraId="11A1C840" w14:textId="67EBD9B3" w:rsidR="00BA0751" w:rsidRPr="007661C6" w:rsidRDefault="00B32F44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С. </w:t>
      </w:r>
      <w:r w:rsidR="00BA0751" w:rsidRPr="007661C6">
        <w:rPr>
          <w:rFonts w:ascii="Times New Roman" w:hAnsi="Times New Roman" w:cs="Times New Roman"/>
          <w:sz w:val="28"/>
          <w:szCs w:val="28"/>
        </w:rPr>
        <w:t>Прокофьев «Раскаяние»</w:t>
      </w:r>
    </w:p>
    <w:p w14:paraId="068C0AB5" w14:textId="6DBDC038" w:rsidR="0016558D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П. </w:t>
      </w:r>
      <w:r w:rsidR="0016558D" w:rsidRPr="007661C6">
        <w:rPr>
          <w:rFonts w:ascii="Times New Roman" w:hAnsi="Times New Roman" w:cs="Times New Roman"/>
          <w:sz w:val="28"/>
          <w:szCs w:val="28"/>
        </w:rPr>
        <w:t xml:space="preserve">Чайковский «Немецкая песенка» </w:t>
      </w:r>
    </w:p>
    <w:p w14:paraId="458371DC" w14:textId="70031DA7" w:rsidR="0016558D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П. </w:t>
      </w:r>
      <w:r w:rsidR="0016558D" w:rsidRPr="007661C6">
        <w:rPr>
          <w:rFonts w:ascii="Times New Roman" w:hAnsi="Times New Roman" w:cs="Times New Roman"/>
          <w:sz w:val="28"/>
          <w:szCs w:val="28"/>
        </w:rPr>
        <w:t>Чайковский «Мама»</w:t>
      </w:r>
    </w:p>
    <w:p w14:paraId="5EB3CFEC" w14:textId="3380AFCB" w:rsidR="0016558D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Л. </w:t>
      </w:r>
      <w:r w:rsidR="0016558D" w:rsidRPr="007661C6">
        <w:rPr>
          <w:rFonts w:ascii="Times New Roman" w:hAnsi="Times New Roman" w:cs="Times New Roman"/>
          <w:sz w:val="28"/>
          <w:szCs w:val="28"/>
        </w:rPr>
        <w:t xml:space="preserve">Бетховен Симфония №7 Анданте </w:t>
      </w:r>
    </w:p>
    <w:p w14:paraId="333C8A1F" w14:textId="46D1A530" w:rsidR="00315263" w:rsidRPr="007661C6" w:rsidRDefault="007F463C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С. </w:t>
      </w:r>
      <w:r w:rsidR="00315263" w:rsidRPr="007661C6">
        <w:rPr>
          <w:rFonts w:ascii="Times New Roman" w:hAnsi="Times New Roman" w:cs="Times New Roman"/>
          <w:sz w:val="28"/>
          <w:szCs w:val="28"/>
        </w:rPr>
        <w:t xml:space="preserve">Майкапар «Росинки» </w:t>
      </w:r>
    </w:p>
    <w:p w14:paraId="5BA77112" w14:textId="37123816" w:rsidR="00976FA8" w:rsidRPr="007661C6" w:rsidRDefault="00976FA8" w:rsidP="00976F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К. Сен-Санс «Лебедь»</w:t>
      </w:r>
    </w:p>
    <w:p w14:paraId="34E45DF0" w14:textId="05598ED5" w:rsidR="00976FA8" w:rsidRPr="007661C6" w:rsidRDefault="00976FA8" w:rsidP="00976F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В. А. Моцарт Соната № 11</w:t>
      </w:r>
    </w:p>
    <w:p w14:paraId="37F49395" w14:textId="5BF99585" w:rsidR="00976FA8" w:rsidRPr="007661C6" w:rsidRDefault="00976FA8" w:rsidP="00976F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Л. Бетховен Соната №8</w:t>
      </w:r>
    </w:p>
    <w:p w14:paraId="127B6D40" w14:textId="3E5FAC39" w:rsidR="007F463C" w:rsidRPr="007661C6" w:rsidRDefault="007F463C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75EE916" w14:textId="0D217CF3" w:rsidR="00976FA8" w:rsidRDefault="00976FA8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8C331EB" w14:textId="535EF4B0" w:rsidR="007661C6" w:rsidRDefault="007661C6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CDDE87D" w14:textId="682CFA78" w:rsidR="007661C6" w:rsidRDefault="007661C6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091BF90" w14:textId="77777777" w:rsidR="007661C6" w:rsidRPr="007661C6" w:rsidRDefault="007661C6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C0AE93" w14:textId="3C332688" w:rsidR="008F515E" w:rsidRPr="007661C6" w:rsidRDefault="008F515E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14:paraId="76F60029" w14:textId="77777777" w:rsidR="008F515E" w:rsidRPr="007661C6" w:rsidRDefault="008F515E" w:rsidP="00B32F44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Cs/>
          <w:sz w:val="28"/>
          <w:szCs w:val="28"/>
        </w:rPr>
        <w:t>Организационный момент</w:t>
      </w:r>
    </w:p>
    <w:p w14:paraId="56711F07" w14:textId="77777777" w:rsidR="0016558D" w:rsidRPr="007661C6" w:rsidRDefault="0016558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Приветствие.</w:t>
      </w:r>
    </w:p>
    <w:p w14:paraId="0373611B" w14:textId="26ADE0C7" w:rsidR="008D7C5A" w:rsidRPr="007661C6" w:rsidRDefault="008D7C5A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Объявить тему урока: </w:t>
      </w:r>
      <w:r w:rsidR="007F463C" w:rsidRPr="007661C6">
        <w:rPr>
          <w:rFonts w:ascii="Times New Roman" w:hAnsi="Times New Roman" w:cs="Times New Roman"/>
          <w:sz w:val="28"/>
          <w:szCs w:val="28"/>
        </w:rPr>
        <w:t>«</w:t>
      </w:r>
      <w:r w:rsidRPr="007661C6">
        <w:rPr>
          <w:rFonts w:ascii="Times New Roman" w:hAnsi="Times New Roman" w:cs="Times New Roman"/>
          <w:sz w:val="28"/>
          <w:szCs w:val="28"/>
        </w:rPr>
        <w:t>Роль музыкальных выразительных средств в создании музыкального образа</w:t>
      </w:r>
      <w:r w:rsidR="007F463C" w:rsidRPr="007661C6">
        <w:rPr>
          <w:rFonts w:ascii="Times New Roman" w:hAnsi="Times New Roman" w:cs="Times New Roman"/>
          <w:sz w:val="28"/>
          <w:szCs w:val="28"/>
        </w:rPr>
        <w:t>»</w:t>
      </w:r>
      <w:r w:rsidRPr="007661C6">
        <w:rPr>
          <w:rFonts w:ascii="Times New Roman" w:hAnsi="Times New Roman" w:cs="Times New Roman"/>
          <w:sz w:val="28"/>
          <w:szCs w:val="28"/>
        </w:rPr>
        <w:t>.</w:t>
      </w:r>
    </w:p>
    <w:p w14:paraId="2DF522A0" w14:textId="208F3649" w:rsidR="00F805C9" w:rsidRPr="007661C6" w:rsidRDefault="007F463C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Почему п</w:t>
      </w:r>
      <w:r w:rsidR="00F805C9" w:rsidRPr="007661C6">
        <w:rPr>
          <w:rFonts w:ascii="Times New Roman" w:hAnsi="Times New Roman" w:cs="Times New Roman"/>
          <w:sz w:val="28"/>
          <w:szCs w:val="28"/>
        </w:rPr>
        <w:t>редмет</w:t>
      </w:r>
      <w:r w:rsidRPr="007661C6">
        <w:rPr>
          <w:rFonts w:ascii="Times New Roman" w:hAnsi="Times New Roman" w:cs="Times New Roman"/>
          <w:sz w:val="28"/>
          <w:szCs w:val="28"/>
        </w:rPr>
        <w:t xml:space="preserve"> называется</w:t>
      </w:r>
      <w:r w:rsidR="00F805C9" w:rsidRPr="007661C6">
        <w:rPr>
          <w:rFonts w:ascii="Times New Roman" w:hAnsi="Times New Roman" w:cs="Times New Roman"/>
          <w:sz w:val="28"/>
          <w:szCs w:val="28"/>
        </w:rPr>
        <w:t xml:space="preserve"> «Слушание музыки»</w:t>
      </w:r>
      <w:r w:rsidRPr="007661C6">
        <w:rPr>
          <w:rFonts w:ascii="Times New Roman" w:hAnsi="Times New Roman" w:cs="Times New Roman"/>
          <w:sz w:val="28"/>
          <w:szCs w:val="28"/>
        </w:rPr>
        <w:t>?</w:t>
      </w:r>
      <w:r w:rsidR="00F805C9" w:rsidRPr="007661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3E2C77" w14:textId="77777777" w:rsidR="008D7C5A" w:rsidRPr="007661C6" w:rsidRDefault="008D7C5A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Сравнить с изучением иностранного языка.</w:t>
      </w:r>
    </w:p>
    <w:p w14:paraId="5C3CB0FD" w14:textId="6BB6789A" w:rsidR="008D7C5A" w:rsidRPr="007661C6" w:rsidRDefault="00F805C9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Для чего нужно изучать музыку?</w:t>
      </w:r>
      <w:r w:rsidR="00D26FC2" w:rsidRPr="007661C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661C6">
        <w:rPr>
          <w:rFonts w:ascii="Times New Roman" w:hAnsi="Times New Roman" w:cs="Times New Roman"/>
          <w:bCs/>
          <w:iCs/>
          <w:sz w:val="28"/>
          <w:szCs w:val="28"/>
        </w:rPr>
        <w:t>- Чтобы понимать</w:t>
      </w:r>
    </w:p>
    <w:p w14:paraId="11320050" w14:textId="77777777" w:rsidR="007F463C" w:rsidRPr="007661C6" w:rsidRDefault="007F463C" w:rsidP="00B32F4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1F5EB8FF" w14:textId="29DFFE78" w:rsidR="005105A1" w:rsidRPr="007661C6" w:rsidRDefault="005105A1" w:rsidP="00B32F44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Cs/>
          <w:sz w:val="28"/>
          <w:szCs w:val="28"/>
        </w:rPr>
        <w:t>Актуализация</w:t>
      </w:r>
    </w:p>
    <w:p w14:paraId="0FEBD55F" w14:textId="1F2DFE6B" w:rsidR="00B73D97" w:rsidRPr="007661C6" w:rsidRDefault="00B73D97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 xml:space="preserve">Послушать пьесу </w:t>
      </w:r>
      <w:r w:rsidR="0027521B" w:rsidRPr="007661C6">
        <w:rPr>
          <w:rFonts w:ascii="Times New Roman" w:hAnsi="Times New Roman" w:cs="Times New Roman"/>
          <w:bCs/>
          <w:sz w:val="28"/>
          <w:szCs w:val="28"/>
        </w:rPr>
        <w:t xml:space="preserve">Эдварда Грига </w:t>
      </w:r>
      <w:r w:rsidRPr="007661C6">
        <w:rPr>
          <w:rFonts w:ascii="Times New Roman" w:hAnsi="Times New Roman" w:cs="Times New Roman"/>
          <w:bCs/>
          <w:sz w:val="28"/>
          <w:szCs w:val="28"/>
        </w:rPr>
        <w:t xml:space="preserve">«Утро» </w:t>
      </w:r>
      <w:r w:rsidR="002252E4" w:rsidRPr="007661C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6562F8" w14:textId="77777777" w:rsidR="00B73D97" w:rsidRPr="007661C6" w:rsidRDefault="00B73D97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Кто автор этого произведения?</w:t>
      </w:r>
    </w:p>
    <w:p w14:paraId="7D92AC8A" w14:textId="77777777" w:rsidR="00B73D97" w:rsidRPr="007661C6" w:rsidRDefault="00B73D97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Что вы представили, слушая музыку?</w:t>
      </w:r>
    </w:p>
    <w:p w14:paraId="7EF23246" w14:textId="523D9585" w:rsidR="00F805C9" w:rsidRPr="007661C6" w:rsidRDefault="00F805C9" w:rsidP="00B32F44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27521B"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ы 2, 3, 4</w:t>
      </w: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2C7FA948" w14:textId="3C3026D2" w:rsidR="00F805C9" w:rsidRPr="007661C6" w:rsidRDefault="00F805C9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Сравнить с живописью</w:t>
      </w:r>
      <w:r w:rsidR="007661C6">
        <w:rPr>
          <w:rFonts w:ascii="Times New Roman" w:hAnsi="Times New Roman" w:cs="Times New Roman"/>
          <w:bCs/>
          <w:sz w:val="28"/>
          <w:szCs w:val="28"/>
        </w:rPr>
        <w:t>:</w:t>
      </w:r>
    </w:p>
    <w:p w14:paraId="388E00C1" w14:textId="354A8E23" w:rsidR="00F805C9" w:rsidRPr="007661C6" w:rsidRDefault="007661C6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F805C9" w:rsidRPr="007661C6">
        <w:rPr>
          <w:rFonts w:ascii="Times New Roman" w:hAnsi="Times New Roman" w:cs="Times New Roman"/>
          <w:bCs/>
          <w:sz w:val="28"/>
          <w:szCs w:val="28"/>
        </w:rPr>
        <w:t>акие краски использовал художник для создания этой картины?</w:t>
      </w:r>
    </w:p>
    <w:p w14:paraId="3ABFBE89" w14:textId="72DB43D1" w:rsidR="00B73D97" w:rsidRPr="007661C6" w:rsidRDefault="007661C6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B73D97" w:rsidRPr="007661C6">
        <w:rPr>
          <w:rFonts w:ascii="Times New Roman" w:hAnsi="Times New Roman" w:cs="Times New Roman"/>
          <w:bCs/>
          <w:sz w:val="28"/>
          <w:szCs w:val="28"/>
        </w:rPr>
        <w:t>акие музыкальные краски использовал композитор?</w:t>
      </w:r>
    </w:p>
    <w:p w14:paraId="2E509140" w14:textId="1A5AC449" w:rsidR="0027521B" w:rsidRPr="007661C6" w:rsidRDefault="007661C6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B73D97" w:rsidRPr="007661C6">
        <w:rPr>
          <w:rFonts w:ascii="Times New Roman" w:hAnsi="Times New Roman" w:cs="Times New Roman"/>
          <w:bCs/>
          <w:sz w:val="28"/>
          <w:szCs w:val="28"/>
        </w:rPr>
        <w:t>ак ему удалось изобразить восх</w:t>
      </w:r>
      <w:r w:rsidR="005105A1" w:rsidRPr="007661C6">
        <w:rPr>
          <w:rFonts w:ascii="Times New Roman" w:hAnsi="Times New Roman" w:cs="Times New Roman"/>
          <w:bCs/>
          <w:sz w:val="28"/>
          <w:szCs w:val="28"/>
        </w:rPr>
        <w:t>од солнца, пробуждение природы?</w:t>
      </w:r>
    </w:p>
    <w:p w14:paraId="7C07541B" w14:textId="77777777" w:rsidR="0027521B" w:rsidRPr="007661C6" w:rsidRDefault="0027521B" w:rsidP="0027521B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Слайд 5  </w:t>
      </w:r>
    </w:p>
    <w:p w14:paraId="5B5D2A46" w14:textId="42861E98" w:rsidR="008D7C5A" w:rsidRPr="007661C6" w:rsidRDefault="008D7C5A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Какие средства музыкальной выразительности вы знаете?</w:t>
      </w:r>
    </w:p>
    <w:p w14:paraId="5DCEB14E" w14:textId="257C8E76" w:rsidR="0027521B" w:rsidRPr="007661C6" w:rsidRDefault="005105A1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Угадай</w:t>
      </w:r>
      <w:r w:rsidR="0027521B" w:rsidRPr="007661C6">
        <w:rPr>
          <w:rFonts w:ascii="Times New Roman" w:hAnsi="Times New Roman" w:cs="Times New Roman"/>
          <w:bCs/>
          <w:sz w:val="28"/>
          <w:szCs w:val="28"/>
        </w:rPr>
        <w:t>, какое</w:t>
      </w:r>
      <w:r w:rsidRPr="007661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521B" w:rsidRPr="007661C6">
        <w:rPr>
          <w:rFonts w:ascii="Times New Roman" w:hAnsi="Times New Roman" w:cs="Times New Roman"/>
          <w:bCs/>
          <w:sz w:val="28"/>
          <w:szCs w:val="28"/>
        </w:rPr>
        <w:t>слово зашифровано.</w:t>
      </w:r>
    </w:p>
    <w:p w14:paraId="68214DC8" w14:textId="5D69C920" w:rsidR="005105A1" w:rsidRPr="007661C6" w:rsidRDefault="005105A1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Слайд </w:t>
      </w:r>
      <w:r w:rsidR="0027521B" w:rsidRPr="007661C6">
        <w:rPr>
          <w:rFonts w:ascii="Times New Roman" w:hAnsi="Times New Roman" w:cs="Times New Roman"/>
          <w:b/>
          <w:i/>
          <w:iCs/>
          <w:sz w:val="28"/>
          <w:szCs w:val="28"/>
        </w:rPr>
        <w:t>6</w:t>
      </w:r>
      <w:r w:rsidR="00AA3DCD" w:rsidRPr="007661C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A3DCD" w:rsidRPr="007661C6">
        <w:rPr>
          <w:rFonts w:ascii="Times New Roman" w:hAnsi="Times New Roman" w:cs="Times New Roman"/>
          <w:b/>
          <w:i/>
          <w:sz w:val="28"/>
          <w:szCs w:val="28"/>
        </w:rPr>
        <w:t>Мелодия.</w:t>
      </w:r>
    </w:p>
    <w:p w14:paraId="60B1D708" w14:textId="36721079" w:rsidR="003416D9" w:rsidRPr="007661C6" w:rsidRDefault="0027521B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Послушать фрагменты произведений и определить тип мелодии</w:t>
      </w:r>
    </w:p>
    <w:p w14:paraId="219344E5" w14:textId="6D8727CA" w:rsidR="00BA0751" w:rsidRPr="007661C6" w:rsidRDefault="0027521B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К. </w:t>
      </w:r>
      <w:r w:rsidR="00BA0751" w:rsidRPr="007661C6">
        <w:rPr>
          <w:rFonts w:ascii="Times New Roman" w:hAnsi="Times New Roman" w:cs="Times New Roman"/>
          <w:sz w:val="28"/>
          <w:szCs w:val="28"/>
        </w:rPr>
        <w:t>Сен-Санс «Лебедь» - волна</w:t>
      </w:r>
    </w:p>
    <w:p w14:paraId="29C6C9C1" w14:textId="2A76BB10" w:rsidR="003416D9" w:rsidRPr="007661C6" w:rsidRDefault="00AA3DC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П. </w:t>
      </w:r>
      <w:r w:rsidR="003416D9" w:rsidRPr="007661C6">
        <w:rPr>
          <w:rFonts w:ascii="Times New Roman" w:hAnsi="Times New Roman" w:cs="Times New Roman"/>
          <w:sz w:val="28"/>
          <w:szCs w:val="28"/>
        </w:rPr>
        <w:t>Чайковский «Старинная французская песенка» - кантилена</w:t>
      </w:r>
    </w:p>
    <w:p w14:paraId="4A36AC4E" w14:textId="241D13D8" w:rsidR="003416D9" w:rsidRPr="007661C6" w:rsidRDefault="00AA3DC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С. </w:t>
      </w:r>
      <w:r w:rsidR="003416D9" w:rsidRPr="007661C6">
        <w:rPr>
          <w:rFonts w:ascii="Times New Roman" w:hAnsi="Times New Roman" w:cs="Times New Roman"/>
          <w:sz w:val="28"/>
          <w:szCs w:val="28"/>
        </w:rPr>
        <w:t>Прокофьев «Раскаяние» - речитатив</w:t>
      </w:r>
    </w:p>
    <w:p w14:paraId="2E7D1935" w14:textId="1C1C81A9" w:rsidR="003416D9" w:rsidRPr="007661C6" w:rsidRDefault="00AA3DC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В. А. </w:t>
      </w:r>
      <w:r w:rsidR="003416D9" w:rsidRPr="007661C6">
        <w:rPr>
          <w:rFonts w:ascii="Times New Roman" w:hAnsi="Times New Roman" w:cs="Times New Roman"/>
          <w:sz w:val="28"/>
          <w:szCs w:val="28"/>
        </w:rPr>
        <w:t>Моцарт Соната № 11 – пружина</w:t>
      </w:r>
    </w:p>
    <w:p w14:paraId="103CDD2D" w14:textId="4B30F4A9" w:rsidR="003416D9" w:rsidRPr="007661C6" w:rsidRDefault="00AA3DC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Л. </w:t>
      </w:r>
      <w:r w:rsidR="003416D9" w:rsidRPr="007661C6">
        <w:rPr>
          <w:rFonts w:ascii="Times New Roman" w:hAnsi="Times New Roman" w:cs="Times New Roman"/>
          <w:sz w:val="28"/>
          <w:szCs w:val="28"/>
        </w:rPr>
        <w:t>Бетховен Соната №8 - стрела</w:t>
      </w:r>
    </w:p>
    <w:p w14:paraId="644015FB" w14:textId="2B0697B2" w:rsidR="003416D9" w:rsidRPr="007661C6" w:rsidRDefault="00B73D97" w:rsidP="00B32F44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8D7C5A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AA3DCD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7 Ритм. </w:t>
      </w:r>
    </w:p>
    <w:p w14:paraId="0998242A" w14:textId="47425318" w:rsidR="003416D9" w:rsidRPr="007661C6" w:rsidRDefault="003416D9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Можно по ритму определить жанр, характер произведения?</w:t>
      </w:r>
    </w:p>
    <w:p w14:paraId="567AA47F" w14:textId="0150A62D" w:rsidR="00AA3DCD" w:rsidRPr="007661C6" w:rsidRDefault="00AA3DCD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Послушать фрагменты произведений и прохлопать ритм.</w:t>
      </w:r>
    </w:p>
    <w:p w14:paraId="2CB01AE7" w14:textId="77777777" w:rsidR="003416D9" w:rsidRPr="007661C6" w:rsidRDefault="003416D9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Чайковский «Немецкая песенка» - упругий, острый, танцевальный</w:t>
      </w:r>
    </w:p>
    <w:p w14:paraId="7B04D9DE" w14:textId="77777777" w:rsidR="003416D9" w:rsidRPr="007661C6" w:rsidRDefault="0016558D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Бетховен Симфония №7 Анданте – ровный, спокойный, сдержанный</w:t>
      </w:r>
      <w:r w:rsidR="003416D9" w:rsidRPr="007661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29F85" w14:textId="3E55CB6F" w:rsidR="00E74889" w:rsidRPr="007661C6" w:rsidRDefault="00E74889" w:rsidP="00B32F44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AA3DCD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8 </w:t>
      </w: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Штрихи</w:t>
      </w:r>
    </w:p>
    <w:p w14:paraId="6185058E" w14:textId="2BD623F0" w:rsidR="000E303F" w:rsidRPr="007661C6" w:rsidRDefault="000E303F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Послушать фрагменты произведений и рассказать, какую роль играют штрихи.</w:t>
      </w:r>
    </w:p>
    <w:p w14:paraId="1B9EB126" w14:textId="638AC69F" w:rsidR="00E74889" w:rsidRPr="007661C6" w:rsidRDefault="000E303F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 xml:space="preserve">Р. </w:t>
      </w:r>
      <w:r w:rsidR="00E74889" w:rsidRPr="007661C6">
        <w:rPr>
          <w:rFonts w:ascii="Times New Roman" w:hAnsi="Times New Roman" w:cs="Times New Roman"/>
          <w:bCs/>
          <w:sz w:val="28"/>
          <w:szCs w:val="28"/>
        </w:rPr>
        <w:t>Шуман «Смелый наездник»</w:t>
      </w:r>
    </w:p>
    <w:p w14:paraId="65D4B573" w14:textId="72E448D8" w:rsidR="00976FA8" w:rsidRPr="007661C6" w:rsidRDefault="000E303F" w:rsidP="000E30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П. Чайковский «Мама» </w:t>
      </w:r>
    </w:p>
    <w:p w14:paraId="11DC9D50" w14:textId="77777777" w:rsidR="000E303F" w:rsidRPr="007661C6" w:rsidRDefault="002252E4" w:rsidP="000E303F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AA3DCD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9</w:t>
      </w: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Регистр</w:t>
      </w:r>
      <w:r w:rsidR="000E303F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56E42AD7" w14:textId="34098169" w:rsidR="002252E4" w:rsidRPr="007661C6" w:rsidRDefault="000E303F" w:rsidP="00B32F44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 10 Динамика</w:t>
      </w:r>
    </w:p>
    <w:p w14:paraId="0A4C5958" w14:textId="3ACB6A80" w:rsidR="002252E4" w:rsidRPr="007661C6" w:rsidRDefault="000E303F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lastRenderedPageBreak/>
        <w:t xml:space="preserve">Послушать пьесу С. </w:t>
      </w:r>
      <w:r w:rsidR="002252E4" w:rsidRPr="007661C6">
        <w:rPr>
          <w:rFonts w:ascii="Times New Roman" w:hAnsi="Times New Roman" w:cs="Times New Roman"/>
          <w:sz w:val="28"/>
          <w:szCs w:val="28"/>
        </w:rPr>
        <w:t>Майкапар</w:t>
      </w:r>
      <w:r w:rsidR="00976FA8" w:rsidRPr="007661C6">
        <w:rPr>
          <w:rFonts w:ascii="Times New Roman" w:hAnsi="Times New Roman" w:cs="Times New Roman"/>
          <w:sz w:val="28"/>
          <w:szCs w:val="28"/>
        </w:rPr>
        <w:t>а</w:t>
      </w:r>
      <w:r w:rsidR="002252E4" w:rsidRPr="007661C6">
        <w:rPr>
          <w:rFonts w:ascii="Times New Roman" w:hAnsi="Times New Roman" w:cs="Times New Roman"/>
          <w:sz w:val="28"/>
          <w:szCs w:val="28"/>
        </w:rPr>
        <w:t xml:space="preserve"> «Росинки» </w:t>
      </w:r>
    </w:p>
    <w:p w14:paraId="2E0C3347" w14:textId="77777777" w:rsidR="002252E4" w:rsidRPr="007661C6" w:rsidRDefault="002252E4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 xml:space="preserve">Что изображено в музыке? </w:t>
      </w:r>
    </w:p>
    <w:p w14:paraId="2517E803" w14:textId="5A4ACB28" w:rsidR="002252E4" w:rsidRPr="007661C6" w:rsidRDefault="002252E4" w:rsidP="00B32F4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7661C6">
        <w:rPr>
          <w:rFonts w:ascii="Times New Roman" w:hAnsi="Times New Roman" w:cs="Times New Roman"/>
          <w:bCs/>
          <w:iCs/>
          <w:sz w:val="28"/>
          <w:szCs w:val="28"/>
        </w:rPr>
        <w:t>Изменится ли характер, если изменить регистр</w:t>
      </w:r>
      <w:r w:rsidR="000E303F" w:rsidRPr="007661C6">
        <w:rPr>
          <w:rFonts w:ascii="Times New Roman" w:hAnsi="Times New Roman" w:cs="Times New Roman"/>
          <w:bCs/>
          <w:iCs/>
          <w:sz w:val="28"/>
          <w:szCs w:val="28"/>
        </w:rPr>
        <w:t xml:space="preserve"> и динамику</w:t>
      </w:r>
      <w:r w:rsidRPr="007661C6">
        <w:rPr>
          <w:rFonts w:ascii="Times New Roman" w:hAnsi="Times New Roman" w:cs="Times New Roman"/>
          <w:bCs/>
          <w:iCs/>
          <w:sz w:val="28"/>
          <w:szCs w:val="28"/>
        </w:rPr>
        <w:t>?</w:t>
      </w:r>
    </w:p>
    <w:p w14:paraId="72DBBCBB" w14:textId="77777777" w:rsidR="00976FA8" w:rsidRPr="007661C6" w:rsidRDefault="00976FA8" w:rsidP="00B32F44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</w:p>
    <w:p w14:paraId="42E7C7D6" w14:textId="3DAEB828" w:rsidR="002252E4" w:rsidRPr="007661C6" w:rsidRDefault="00976FA8" w:rsidP="00B32F44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Cs/>
          <w:sz w:val="28"/>
          <w:szCs w:val="28"/>
        </w:rPr>
        <w:t>Практическая работа</w:t>
      </w:r>
    </w:p>
    <w:p w14:paraId="26226111" w14:textId="280484CA" w:rsidR="00863C7F" w:rsidRPr="007661C6" w:rsidRDefault="00863C7F" w:rsidP="00B32F44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>Слайд</w:t>
      </w:r>
      <w:r w:rsidR="00976FA8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11</w:t>
      </w:r>
      <w:r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897B28" w:rsidRPr="007661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5066F7DF" w14:textId="49FDEE75" w:rsidR="00976FA8" w:rsidRPr="007661C6" w:rsidRDefault="00976FA8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Прочитать стихотворение:</w:t>
      </w:r>
    </w:p>
    <w:p w14:paraId="0FF28413" w14:textId="77777777" w:rsidR="00A4584D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Была тишина, тишина, тишина…</w:t>
      </w:r>
    </w:p>
    <w:p w14:paraId="65C17789" w14:textId="77777777" w:rsidR="00A4584D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Вдруг грохотом грома сменилась она.</w:t>
      </w:r>
    </w:p>
    <w:p w14:paraId="4A13AA2C" w14:textId="77777777" w:rsidR="00A4584D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И вот уже дождик тихонько, - Ты слышишь? –</w:t>
      </w:r>
    </w:p>
    <w:p w14:paraId="6F7426EF" w14:textId="77777777" w:rsidR="00A4584D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Закапал, закапал, закапал по крыше.</w:t>
      </w:r>
    </w:p>
    <w:p w14:paraId="56068D91" w14:textId="77777777" w:rsidR="00A4584D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Наверно, сейчас барабанить он станет.</w:t>
      </w:r>
    </w:p>
    <w:p w14:paraId="197DC863" w14:textId="344D0CE5" w:rsidR="00976FA8" w:rsidRPr="007661C6" w:rsidRDefault="00A4584D" w:rsidP="00B32F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661C6">
        <w:rPr>
          <w:rFonts w:ascii="Times New Roman" w:hAnsi="Times New Roman" w:cs="Times New Roman"/>
          <w:i/>
          <w:iCs/>
          <w:sz w:val="28"/>
          <w:szCs w:val="28"/>
        </w:rPr>
        <w:t>Уже барабанит! Уже барабанит!</w:t>
      </w:r>
    </w:p>
    <w:p w14:paraId="2F97F397" w14:textId="09C9A00B" w:rsidR="00CD0FE2" w:rsidRPr="007661C6" w:rsidRDefault="00976FA8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Проанализировать, с</w:t>
      </w:r>
      <w:r w:rsidR="00CD0FE2" w:rsidRPr="007661C6">
        <w:rPr>
          <w:rFonts w:ascii="Times New Roman" w:hAnsi="Times New Roman" w:cs="Times New Roman"/>
          <w:bCs/>
          <w:sz w:val="28"/>
          <w:szCs w:val="28"/>
        </w:rPr>
        <w:t>колько разных образов</w:t>
      </w:r>
      <w:r w:rsidRPr="007661C6">
        <w:rPr>
          <w:rFonts w:ascii="Times New Roman" w:hAnsi="Times New Roman" w:cs="Times New Roman"/>
          <w:bCs/>
          <w:sz w:val="28"/>
          <w:szCs w:val="28"/>
        </w:rPr>
        <w:t xml:space="preserve"> изображено в этом стихотворении</w:t>
      </w:r>
      <w:r w:rsidR="00E52B5D" w:rsidRPr="007661C6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68A345" w14:textId="6A2C6E81" w:rsidR="00A4584D" w:rsidRPr="007661C6" w:rsidRDefault="00CD0FE2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 xml:space="preserve">Разделить </w:t>
      </w:r>
      <w:r w:rsidR="00976FA8" w:rsidRPr="007661C6">
        <w:rPr>
          <w:rFonts w:ascii="Times New Roman" w:hAnsi="Times New Roman" w:cs="Times New Roman"/>
          <w:bCs/>
          <w:sz w:val="28"/>
          <w:szCs w:val="28"/>
        </w:rPr>
        <w:t xml:space="preserve">класс </w:t>
      </w:r>
      <w:r w:rsidRPr="007661C6">
        <w:rPr>
          <w:rFonts w:ascii="Times New Roman" w:hAnsi="Times New Roman" w:cs="Times New Roman"/>
          <w:bCs/>
          <w:sz w:val="28"/>
          <w:szCs w:val="28"/>
        </w:rPr>
        <w:t xml:space="preserve">на группы, </w:t>
      </w:r>
      <w:r w:rsidR="00E52B5D" w:rsidRPr="007661C6">
        <w:rPr>
          <w:rFonts w:ascii="Times New Roman" w:hAnsi="Times New Roman" w:cs="Times New Roman"/>
          <w:bCs/>
          <w:sz w:val="28"/>
          <w:szCs w:val="28"/>
        </w:rPr>
        <w:t xml:space="preserve">каждая группа должна </w:t>
      </w:r>
      <w:r w:rsidR="00897B28" w:rsidRPr="007661C6">
        <w:rPr>
          <w:rFonts w:ascii="Times New Roman" w:hAnsi="Times New Roman" w:cs="Times New Roman"/>
          <w:bCs/>
          <w:sz w:val="28"/>
          <w:szCs w:val="28"/>
        </w:rPr>
        <w:t xml:space="preserve">выбрать средства музыкальной выразительности к </w:t>
      </w:r>
      <w:r w:rsidR="004D6741" w:rsidRPr="007661C6">
        <w:rPr>
          <w:rFonts w:ascii="Times New Roman" w:hAnsi="Times New Roman" w:cs="Times New Roman"/>
          <w:bCs/>
          <w:sz w:val="28"/>
          <w:szCs w:val="28"/>
        </w:rPr>
        <w:t>одному из образов</w:t>
      </w:r>
      <w:r w:rsidR="00897B28" w:rsidRPr="007661C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4584D" w:rsidRPr="007661C6">
        <w:rPr>
          <w:rFonts w:ascii="Times New Roman" w:hAnsi="Times New Roman" w:cs="Times New Roman"/>
          <w:bCs/>
          <w:sz w:val="28"/>
          <w:szCs w:val="28"/>
        </w:rPr>
        <w:t xml:space="preserve">сочинить </w:t>
      </w:r>
      <w:r w:rsidR="00E52B5D" w:rsidRPr="007661C6">
        <w:rPr>
          <w:rFonts w:ascii="Times New Roman" w:hAnsi="Times New Roman" w:cs="Times New Roman"/>
          <w:bCs/>
          <w:sz w:val="28"/>
          <w:szCs w:val="28"/>
        </w:rPr>
        <w:t xml:space="preserve">простую мелодию с использованием данного средства музыкальной выразительности. </w:t>
      </w:r>
    </w:p>
    <w:p w14:paraId="7ADD29EB" w14:textId="77777777" w:rsidR="00E52B5D" w:rsidRPr="007661C6" w:rsidRDefault="00E52B5D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04C8FD8" w14:textId="170D78BA" w:rsidR="00CD0FE2" w:rsidRPr="007661C6" w:rsidRDefault="00863C7F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 xml:space="preserve">Вывод урока: </w:t>
      </w:r>
    </w:p>
    <w:p w14:paraId="64371C05" w14:textId="5E4323C7" w:rsidR="00A4584D" w:rsidRPr="007661C6" w:rsidRDefault="00CD0FE2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 xml:space="preserve">Какую роль играют </w:t>
      </w:r>
      <w:r w:rsidR="00A4584D" w:rsidRPr="007661C6">
        <w:rPr>
          <w:rFonts w:ascii="Times New Roman" w:hAnsi="Times New Roman" w:cs="Times New Roman"/>
          <w:bCs/>
          <w:sz w:val="28"/>
          <w:szCs w:val="28"/>
        </w:rPr>
        <w:t>средства музыкальной выразительности</w:t>
      </w:r>
      <w:r w:rsidRPr="007661C6">
        <w:rPr>
          <w:rFonts w:ascii="Times New Roman" w:hAnsi="Times New Roman" w:cs="Times New Roman"/>
          <w:bCs/>
          <w:sz w:val="28"/>
          <w:szCs w:val="28"/>
        </w:rPr>
        <w:t xml:space="preserve"> в музыкальном произведении</w:t>
      </w:r>
      <w:r w:rsidR="00863C7F" w:rsidRPr="007661C6">
        <w:rPr>
          <w:rFonts w:ascii="Times New Roman" w:hAnsi="Times New Roman" w:cs="Times New Roman"/>
          <w:bCs/>
          <w:sz w:val="28"/>
          <w:szCs w:val="28"/>
        </w:rPr>
        <w:t>?</w:t>
      </w:r>
      <w:r w:rsidR="007661C6">
        <w:rPr>
          <w:rFonts w:ascii="Times New Roman" w:hAnsi="Times New Roman" w:cs="Times New Roman"/>
          <w:bCs/>
          <w:sz w:val="28"/>
          <w:szCs w:val="28"/>
        </w:rPr>
        <w:t xml:space="preserve"> – создают образ, настроение</w:t>
      </w:r>
    </w:p>
    <w:p w14:paraId="67E850C3" w14:textId="602FF508" w:rsidR="00E52B5D" w:rsidRPr="007661C6" w:rsidRDefault="00E52B5D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 xml:space="preserve">Зачем нужно знать выразительные средства? </w:t>
      </w:r>
      <w:r w:rsidR="007661C6">
        <w:rPr>
          <w:rFonts w:ascii="Times New Roman" w:hAnsi="Times New Roman" w:cs="Times New Roman"/>
          <w:bCs/>
          <w:sz w:val="28"/>
          <w:szCs w:val="28"/>
        </w:rPr>
        <w:t>– чтобы понимать музыку, разбираться в ее строении.</w:t>
      </w:r>
    </w:p>
    <w:p w14:paraId="7A170102" w14:textId="7775ACF6" w:rsidR="00E52B5D" w:rsidRPr="007661C6" w:rsidRDefault="00CD0FE2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Поможет ли вам знание музыкальных выразительных средств в исполнении музыкального произведения</w:t>
      </w:r>
      <w:r w:rsidR="00E52B5D" w:rsidRPr="007661C6">
        <w:rPr>
          <w:rFonts w:ascii="Times New Roman" w:hAnsi="Times New Roman" w:cs="Times New Roman"/>
          <w:bCs/>
          <w:sz w:val="28"/>
          <w:szCs w:val="28"/>
        </w:rPr>
        <w:t>?</w:t>
      </w:r>
      <w:r w:rsidR="007661C6">
        <w:rPr>
          <w:rFonts w:ascii="Times New Roman" w:hAnsi="Times New Roman" w:cs="Times New Roman"/>
          <w:bCs/>
          <w:sz w:val="28"/>
          <w:szCs w:val="28"/>
        </w:rPr>
        <w:t xml:space="preserve"> – исполнение станет более осознанным, грамотным.</w:t>
      </w:r>
    </w:p>
    <w:p w14:paraId="726F1520" w14:textId="77777777" w:rsidR="00494E8E" w:rsidRPr="007661C6" w:rsidRDefault="00494E8E" w:rsidP="00494E8E">
      <w:pPr>
        <w:spacing w:after="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7661C6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Слайд 12</w:t>
      </w:r>
    </w:p>
    <w:p w14:paraId="2A8A6962" w14:textId="77777777" w:rsidR="00494E8E" w:rsidRPr="007661C6" w:rsidRDefault="00494E8E" w:rsidP="00494E8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eastAsia="Calibri" w:hAnsi="Times New Roman" w:cs="Times New Roman"/>
          <w:bCs/>
          <w:sz w:val="28"/>
          <w:szCs w:val="28"/>
        </w:rPr>
        <w:t xml:space="preserve">«Есть музыка, которая сама к нам идёт, а есть такая музыка, которая требует, чтобы мы к ней шли». </w:t>
      </w:r>
    </w:p>
    <w:p w14:paraId="1AF998B7" w14:textId="77777777" w:rsidR="00494E8E" w:rsidRPr="007661C6" w:rsidRDefault="00494E8E" w:rsidP="00494E8E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7661C6">
        <w:rPr>
          <w:rFonts w:ascii="Times New Roman" w:eastAsia="Calibri" w:hAnsi="Times New Roman" w:cs="Times New Roman"/>
          <w:bCs/>
          <w:sz w:val="28"/>
          <w:szCs w:val="28"/>
        </w:rPr>
        <w:t xml:space="preserve">Вывод урока: чтобы понимать музыку, нужно уметь слушать её, разбираться в ней. Сегодня мы сделали ещё один шаг навстречу к пониманию классической музыки. </w:t>
      </w:r>
    </w:p>
    <w:p w14:paraId="621AAB9C" w14:textId="77777777" w:rsidR="007661C6" w:rsidRDefault="007661C6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2EF09D" w14:textId="78795765" w:rsidR="00E52B5D" w:rsidRPr="007661C6" w:rsidRDefault="00CD0FE2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="0016558D" w:rsidRPr="007661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63E2C8" w14:textId="4B4720EF" w:rsidR="00315263" w:rsidRPr="007661C6" w:rsidRDefault="00D26FC2" w:rsidP="00B32F4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61C6">
        <w:rPr>
          <w:rFonts w:ascii="Times New Roman" w:hAnsi="Times New Roman" w:cs="Times New Roman"/>
          <w:bCs/>
          <w:sz w:val="28"/>
          <w:szCs w:val="28"/>
        </w:rPr>
        <w:t>Преподаватель о</w:t>
      </w:r>
      <w:r w:rsidR="00CD0FE2" w:rsidRPr="007661C6">
        <w:rPr>
          <w:rFonts w:ascii="Times New Roman" w:hAnsi="Times New Roman" w:cs="Times New Roman"/>
          <w:bCs/>
          <w:sz w:val="28"/>
          <w:szCs w:val="28"/>
        </w:rPr>
        <w:t>цени</w:t>
      </w:r>
      <w:r w:rsidRPr="007661C6">
        <w:rPr>
          <w:rFonts w:ascii="Times New Roman" w:hAnsi="Times New Roman" w:cs="Times New Roman"/>
          <w:bCs/>
          <w:sz w:val="28"/>
          <w:szCs w:val="28"/>
        </w:rPr>
        <w:t>вает</w:t>
      </w:r>
      <w:r w:rsidR="00CD0FE2" w:rsidRPr="007661C6">
        <w:rPr>
          <w:rFonts w:ascii="Times New Roman" w:hAnsi="Times New Roman" w:cs="Times New Roman"/>
          <w:bCs/>
          <w:sz w:val="28"/>
          <w:szCs w:val="28"/>
        </w:rPr>
        <w:t xml:space="preserve"> работу каждого ученика.</w:t>
      </w:r>
    </w:p>
    <w:p w14:paraId="07AB7FE3" w14:textId="3B12EFAB" w:rsidR="000F4DAB" w:rsidRPr="007661C6" w:rsidRDefault="000F4DAB" w:rsidP="00B32F44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37B3337" w14:textId="6868A111" w:rsidR="00B32F44" w:rsidRPr="007661C6" w:rsidRDefault="00B32F44" w:rsidP="00B32F44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1794B55" w14:textId="77777777" w:rsidR="00E52B5D" w:rsidRPr="007661C6" w:rsidRDefault="00E52B5D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55EEC" w14:textId="77777777" w:rsidR="00E52B5D" w:rsidRPr="007661C6" w:rsidRDefault="00E52B5D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F526F" w14:textId="77777777" w:rsidR="00E52B5D" w:rsidRPr="007661C6" w:rsidRDefault="00E52B5D" w:rsidP="00494E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CBBB99F" w14:textId="4D7A4A6F" w:rsidR="00B32F44" w:rsidRPr="007661C6" w:rsidRDefault="00B32F44" w:rsidP="00B32F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lastRenderedPageBreak/>
        <w:t>Самоанализ открытого урока</w:t>
      </w:r>
    </w:p>
    <w:p w14:paraId="5C66A78E" w14:textId="78360921" w:rsidR="00E52B5D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Открытый урок по предмету «Слушание музыки» состоялся в 1 классе музыкального отделения. </w:t>
      </w:r>
    </w:p>
    <w:p w14:paraId="68CCD902" w14:textId="31D5F573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На уроке присутствовало 12 обучающихся. </w:t>
      </w:r>
    </w:p>
    <w:p w14:paraId="15AE102C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</w:p>
    <w:p w14:paraId="51AF37C8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«Роль музыкальных выразительных средств в создании музыкального образа»</w:t>
      </w:r>
    </w:p>
    <w:p w14:paraId="49FBDEA7" w14:textId="7A23F174" w:rsidR="00B32F44" w:rsidRPr="007661C6" w:rsidRDefault="00B32F44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Тема урока соответствует календарно-тематическому планированию</w:t>
      </w:r>
      <w:r w:rsidRPr="007661C6">
        <w:rPr>
          <w:rFonts w:ascii="Times New Roman" w:hAnsi="Times New Roman" w:cs="Times New Roman"/>
          <w:b/>
          <w:sz w:val="28"/>
          <w:szCs w:val="28"/>
        </w:rPr>
        <w:t>.</w:t>
      </w:r>
      <w:r w:rsidR="00E52B5D" w:rsidRPr="007661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99531" w14:textId="16D0F8FC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Место урока:</w:t>
      </w:r>
      <w:r w:rsidRPr="007661C6">
        <w:rPr>
          <w:rFonts w:ascii="Times New Roman" w:hAnsi="Times New Roman" w:cs="Times New Roman"/>
          <w:sz w:val="28"/>
          <w:szCs w:val="28"/>
        </w:rPr>
        <w:t xml:space="preserve"> завершает тему четверти «Средства музыкальной выразительности» (на всю тему отводится 10 часов)</w:t>
      </w:r>
    </w:p>
    <w:p w14:paraId="44FD618D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7661C6">
        <w:rPr>
          <w:rFonts w:ascii="Times New Roman" w:hAnsi="Times New Roman" w:cs="Times New Roman"/>
          <w:sz w:val="28"/>
          <w:szCs w:val="28"/>
        </w:rPr>
        <w:t>Формирование навыков анализа музыкального произведения.</w:t>
      </w:r>
    </w:p>
    <w:p w14:paraId="47943584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1C6">
        <w:rPr>
          <w:rFonts w:ascii="Times New Roman" w:hAnsi="Times New Roman" w:cs="Times New Roman"/>
          <w:b/>
          <w:sz w:val="28"/>
          <w:szCs w:val="28"/>
        </w:rPr>
        <w:t>Задачи образовательные:</w:t>
      </w:r>
    </w:p>
    <w:p w14:paraId="1BD5D3E2" w14:textId="77777777" w:rsidR="00B32F44" w:rsidRPr="007661C6" w:rsidRDefault="00B32F44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обобщение некоторых понятий и представлений о музыкальных явлениях и средствах выразительности;</w:t>
      </w:r>
    </w:p>
    <w:p w14:paraId="752E5127" w14:textId="77777777" w:rsidR="00B32F44" w:rsidRPr="007661C6" w:rsidRDefault="00B32F44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освоение языка музыки, его выразительных возможностей в создании музыкального образа;</w:t>
      </w:r>
    </w:p>
    <w:p w14:paraId="0CEC2D06" w14:textId="77777777" w:rsidR="00B32F44" w:rsidRPr="007661C6" w:rsidRDefault="00B32F44" w:rsidP="00B32F44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умение сравнивать и анализировать музыкальные произведения;</w:t>
      </w:r>
    </w:p>
    <w:p w14:paraId="5B87E95D" w14:textId="77777777" w:rsidR="00B32F44" w:rsidRPr="007661C6" w:rsidRDefault="00B32F44" w:rsidP="00B32F4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6">
        <w:rPr>
          <w:rFonts w:ascii="Times New Roman" w:hAnsi="Times New Roman" w:cs="Times New Roman"/>
          <w:sz w:val="28"/>
          <w:szCs w:val="28"/>
        </w:rPr>
        <w:t>На уроке использовались методы и приёмы, способствующие</w:t>
      </w:r>
      <w:r w:rsidRPr="007661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активизации восприятия музыкального произведения и наиболее качественному усвоению пройденного материала.</w:t>
      </w:r>
    </w:p>
    <w:p w14:paraId="081078BE" w14:textId="69EC947D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психологические особенности младшего школьного возраста, чередовались такие виды деятельности, как </w:t>
      </w:r>
      <w:r w:rsidRPr="007661C6">
        <w:rPr>
          <w:rFonts w:ascii="Times New Roman" w:hAnsi="Times New Roman" w:cs="Times New Roman"/>
          <w:sz w:val="28"/>
          <w:szCs w:val="28"/>
        </w:rPr>
        <w:t>слушание музыки, обсуждение сравнение</w:t>
      </w:r>
      <w:r w:rsidRPr="00766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661C6">
        <w:rPr>
          <w:rFonts w:ascii="Times New Roman" w:hAnsi="Times New Roman" w:cs="Times New Roman"/>
          <w:sz w:val="28"/>
          <w:szCs w:val="28"/>
        </w:rPr>
        <w:t>выполнение творческого задания.</w:t>
      </w:r>
    </w:p>
    <w:p w14:paraId="7AF4D056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>Урок построен таким образом, что обучающиеся повторяют уже полученные ранее знания, обобщают их и на этой основе делают выводы.</w:t>
      </w:r>
    </w:p>
    <w:p w14:paraId="1CE95FBE" w14:textId="77777777" w:rsidR="00B32F44" w:rsidRPr="007661C6" w:rsidRDefault="00B32F44" w:rsidP="00B32F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61C6">
        <w:rPr>
          <w:rFonts w:ascii="Times New Roman" w:hAnsi="Times New Roman" w:cs="Times New Roman"/>
          <w:sz w:val="28"/>
          <w:szCs w:val="28"/>
        </w:rPr>
        <w:t xml:space="preserve">Цель, поставленная на уроке, была достигнута. </w:t>
      </w:r>
    </w:p>
    <w:sectPr w:rsidR="00B32F44" w:rsidRPr="007661C6" w:rsidSect="007F463C">
      <w:pgSz w:w="11906" w:h="16838"/>
      <w:pgMar w:top="993" w:right="850" w:bottom="1134" w:left="11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6CA5C" w14:textId="77777777" w:rsidR="00246CF6" w:rsidRDefault="00246CF6" w:rsidP="00825367">
      <w:pPr>
        <w:spacing w:after="0" w:line="240" w:lineRule="auto"/>
      </w:pPr>
      <w:r>
        <w:separator/>
      </w:r>
    </w:p>
  </w:endnote>
  <w:endnote w:type="continuationSeparator" w:id="0">
    <w:p w14:paraId="1B588DEB" w14:textId="77777777" w:rsidR="00246CF6" w:rsidRDefault="00246CF6" w:rsidP="0082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55AA3" w14:textId="77777777" w:rsidR="00246CF6" w:rsidRDefault="00246CF6" w:rsidP="00825367">
      <w:pPr>
        <w:spacing w:after="0" w:line="240" w:lineRule="auto"/>
      </w:pPr>
      <w:r>
        <w:separator/>
      </w:r>
    </w:p>
  </w:footnote>
  <w:footnote w:type="continuationSeparator" w:id="0">
    <w:p w14:paraId="639327F6" w14:textId="77777777" w:rsidR="00246CF6" w:rsidRDefault="00246CF6" w:rsidP="00825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353E2"/>
    <w:multiLevelType w:val="hybridMultilevel"/>
    <w:tmpl w:val="BA26E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3F63"/>
    <w:multiLevelType w:val="hybridMultilevel"/>
    <w:tmpl w:val="0E1ED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9236F"/>
    <w:multiLevelType w:val="hybridMultilevel"/>
    <w:tmpl w:val="3296F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F60D2"/>
    <w:multiLevelType w:val="hybridMultilevel"/>
    <w:tmpl w:val="4EF0C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E4EC7"/>
    <w:multiLevelType w:val="hybridMultilevel"/>
    <w:tmpl w:val="EAF6814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DA24BC8"/>
    <w:multiLevelType w:val="hybridMultilevel"/>
    <w:tmpl w:val="19145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D581B"/>
    <w:multiLevelType w:val="hybridMultilevel"/>
    <w:tmpl w:val="74DC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8044F"/>
    <w:multiLevelType w:val="hybridMultilevel"/>
    <w:tmpl w:val="03B0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A3579"/>
    <w:multiLevelType w:val="hybridMultilevel"/>
    <w:tmpl w:val="3CFCE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C4C75"/>
    <w:multiLevelType w:val="hybridMultilevel"/>
    <w:tmpl w:val="EE526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0A2"/>
    <w:rsid w:val="000075CB"/>
    <w:rsid w:val="000A5957"/>
    <w:rsid w:val="000E303F"/>
    <w:rsid w:val="000F0C11"/>
    <w:rsid w:val="000F4DAB"/>
    <w:rsid w:val="0016558D"/>
    <w:rsid w:val="001678C8"/>
    <w:rsid w:val="001A21A1"/>
    <w:rsid w:val="00212DE0"/>
    <w:rsid w:val="0022398E"/>
    <w:rsid w:val="002252E4"/>
    <w:rsid w:val="00231A82"/>
    <w:rsid w:val="00246CF6"/>
    <w:rsid w:val="0027490C"/>
    <w:rsid w:val="0027521B"/>
    <w:rsid w:val="00315263"/>
    <w:rsid w:val="00331A6C"/>
    <w:rsid w:val="003416D9"/>
    <w:rsid w:val="00494E8E"/>
    <w:rsid w:val="004D6741"/>
    <w:rsid w:val="004E23D6"/>
    <w:rsid w:val="004F39B4"/>
    <w:rsid w:val="005105A1"/>
    <w:rsid w:val="00542B88"/>
    <w:rsid w:val="006132D8"/>
    <w:rsid w:val="00666402"/>
    <w:rsid w:val="00687883"/>
    <w:rsid w:val="00742012"/>
    <w:rsid w:val="007661C6"/>
    <w:rsid w:val="007F463C"/>
    <w:rsid w:val="00825367"/>
    <w:rsid w:val="00834B15"/>
    <w:rsid w:val="00863C7F"/>
    <w:rsid w:val="0086792D"/>
    <w:rsid w:val="00876B71"/>
    <w:rsid w:val="00897B28"/>
    <w:rsid w:val="008A71FB"/>
    <w:rsid w:val="008D7C5A"/>
    <w:rsid w:val="008E75EB"/>
    <w:rsid w:val="008F515E"/>
    <w:rsid w:val="00910E53"/>
    <w:rsid w:val="00915331"/>
    <w:rsid w:val="0095354A"/>
    <w:rsid w:val="00976FA8"/>
    <w:rsid w:val="00A4584D"/>
    <w:rsid w:val="00A65F6E"/>
    <w:rsid w:val="00AA0AD7"/>
    <w:rsid w:val="00AA1033"/>
    <w:rsid w:val="00AA3DCD"/>
    <w:rsid w:val="00AD10ED"/>
    <w:rsid w:val="00B32F44"/>
    <w:rsid w:val="00B73D97"/>
    <w:rsid w:val="00B83011"/>
    <w:rsid w:val="00BA0751"/>
    <w:rsid w:val="00BB0DEF"/>
    <w:rsid w:val="00BB1C4E"/>
    <w:rsid w:val="00BE0B8C"/>
    <w:rsid w:val="00C125DF"/>
    <w:rsid w:val="00C647A7"/>
    <w:rsid w:val="00CB5774"/>
    <w:rsid w:val="00CD0FE2"/>
    <w:rsid w:val="00CE20A2"/>
    <w:rsid w:val="00CF0331"/>
    <w:rsid w:val="00D14260"/>
    <w:rsid w:val="00D26FC2"/>
    <w:rsid w:val="00D27524"/>
    <w:rsid w:val="00D51CE7"/>
    <w:rsid w:val="00D96E6F"/>
    <w:rsid w:val="00DC0D09"/>
    <w:rsid w:val="00DC144F"/>
    <w:rsid w:val="00DE1370"/>
    <w:rsid w:val="00E25B7C"/>
    <w:rsid w:val="00E52B5D"/>
    <w:rsid w:val="00E74889"/>
    <w:rsid w:val="00E86DF4"/>
    <w:rsid w:val="00EA295A"/>
    <w:rsid w:val="00EC2AC1"/>
    <w:rsid w:val="00EF6015"/>
    <w:rsid w:val="00F562A5"/>
    <w:rsid w:val="00F805C9"/>
    <w:rsid w:val="00F92BBE"/>
    <w:rsid w:val="00FA2C6B"/>
    <w:rsid w:val="00FF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E86A"/>
  <w15:docId w15:val="{A35590B1-1E05-42BD-8F99-1D929507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2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5367"/>
  </w:style>
  <w:style w:type="paragraph" w:styleId="a6">
    <w:name w:val="footer"/>
    <w:basedOn w:val="a"/>
    <w:link w:val="a7"/>
    <w:uiPriority w:val="99"/>
    <w:unhideWhenUsed/>
    <w:rsid w:val="0082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367"/>
  </w:style>
  <w:style w:type="paragraph" w:styleId="a8">
    <w:name w:val="footnote text"/>
    <w:basedOn w:val="a"/>
    <w:link w:val="a9"/>
    <w:semiHidden/>
    <w:rsid w:val="00CB5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CB57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CB5774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F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60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Пользователь</cp:lastModifiedBy>
  <cp:revision>26</cp:revision>
  <cp:lastPrinted>2013-03-27T12:03:00Z</cp:lastPrinted>
  <dcterms:created xsi:type="dcterms:W3CDTF">2013-03-09T05:34:00Z</dcterms:created>
  <dcterms:modified xsi:type="dcterms:W3CDTF">2022-09-21T05:59:00Z</dcterms:modified>
</cp:coreProperties>
</file>